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07" w:rsidRPr="00D8738D" w:rsidRDefault="00447FCF" w:rsidP="00D8738D">
      <w:pPr>
        <w:spacing w:line="360" w:lineRule="auto"/>
        <w:jc w:val="center"/>
        <w:rPr>
          <w:b/>
          <w:sz w:val="28"/>
        </w:rPr>
      </w:pPr>
      <w:r w:rsidRPr="00D8738D">
        <w:rPr>
          <w:b/>
          <w:sz w:val="28"/>
        </w:rPr>
        <w:t>UCZELNIE PARTNERSKIE</w:t>
      </w:r>
      <w:bookmarkStart w:id="0" w:name="_GoBack"/>
      <w:bookmarkEnd w:id="0"/>
    </w:p>
    <w:p w:rsidR="00447FCF" w:rsidRDefault="00447FCF" w:rsidP="00D8738D">
      <w:pPr>
        <w:spacing w:line="360" w:lineRule="auto"/>
        <w:jc w:val="both"/>
      </w:pPr>
    </w:p>
    <w:p w:rsidR="00447FCF" w:rsidRPr="00447FCF" w:rsidRDefault="00447FCF" w:rsidP="00D8738D">
      <w:pPr>
        <w:spacing w:line="360" w:lineRule="auto"/>
        <w:jc w:val="both"/>
        <w:rPr>
          <w:lang w:val="en-GB"/>
        </w:rPr>
      </w:pPr>
      <w:r w:rsidRPr="00447FCF">
        <w:rPr>
          <w:lang w:val="en-GB"/>
        </w:rPr>
        <w:t>ATATÜRK UNIVERSITY – TURCJA (</w:t>
      </w:r>
      <w:hyperlink r:id="rId4" w:history="1">
        <w:r w:rsidRPr="00447FCF">
          <w:rPr>
            <w:rStyle w:val="Hipercze"/>
            <w:lang w:val="en-GB"/>
          </w:rPr>
          <w:t>http://eobs.atauni.edu.tr</w:t>
        </w:r>
      </w:hyperlink>
      <w:r w:rsidRPr="00447FCF">
        <w:rPr>
          <w:lang w:val="en-GB"/>
        </w:rPr>
        <w:t>)</w:t>
      </w:r>
    </w:p>
    <w:p w:rsidR="00447FCF" w:rsidRPr="00447FCF" w:rsidRDefault="00447FCF" w:rsidP="00D8738D">
      <w:pPr>
        <w:spacing w:line="360" w:lineRule="auto"/>
        <w:jc w:val="both"/>
        <w:rPr>
          <w:lang w:val="en-GB"/>
        </w:rPr>
      </w:pPr>
      <w:r w:rsidRPr="00447FCF">
        <w:rPr>
          <w:lang w:val="en-GB"/>
        </w:rPr>
        <w:t xml:space="preserve">IBRAHIM CECEN UNIVERSITY OF AGRI, </w:t>
      </w:r>
      <w:proofErr w:type="spellStart"/>
      <w:r w:rsidRPr="00447FCF">
        <w:rPr>
          <w:lang w:val="en-GB"/>
        </w:rPr>
        <w:t>kod</w:t>
      </w:r>
      <w:proofErr w:type="spellEnd"/>
      <w:r w:rsidRPr="00447FCF">
        <w:rPr>
          <w:lang w:val="en-GB"/>
        </w:rPr>
        <w:t xml:space="preserve"> </w:t>
      </w:r>
      <w:proofErr w:type="spellStart"/>
      <w:r w:rsidRPr="00447FCF">
        <w:rPr>
          <w:lang w:val="en-GB"/>
        </w:rPr>
        <w:t>uczelni</w:t>
      </w:r>
      <w:proofErr w:type="spellEnd"/>
      <w:r w:rsidR="004B2B69">
        <w:rPr>
          <w:lang w:val="en-GB"/>
        </w:rPr>
        <w:t>:</w:t>
      </w:r>
      <w:r w:rsidRPr="00447FCF">
        <w:rPr>
          <w:lang w:val="en-GB"/>
        </w:rPr>
        <w:t xml:space="preserve"> TR AGRII01 – </w:t>
      </w:r>
      <w:proofErr w:type="spellStart"/>
      <w:r w:rsidRPr="00447FCF">
        <w:rPr>
          <w:lang w:val="en-GB"/>
        </w:rPr>
        <w:t>Turcja</w:t>
      </w:r>
      <w:proofErr w:type="spellEnd"/>
      <w:r w:rsidRPr="00447FCF">
        <w:rPr>
          <w:lang w:val="en-GB"/>
        </w:rPr>
        <w:t xml:space="preserve"> (</w:t>
      </w:r>
      <w:hyperlink r:id="rId5" w:history="1">
        <w:r w:rsidRPr="00447FCF">
          <w:rPr>
            <w:rStyle w:val="Hipercze"/>
            <w:lang w:val="en-GB"/>
          </w:rPr>
          <w:t>https://www.agri.edu.pl</w:t>
        </w:r>
      </w:hyperlink>
      <w:r w:rsidRPr="00447FCF">
        <w:rPr>
          <w:lang w:val="en-GB"/>
        </w:rPr>
        <w:t>)</w:t>
      </w:r>
    </w:p>
    <w:p w:rsidR="00447FCF" w:rsidRPr="00447FCF" w:rsidRDefault="00447FCF" w:rsidP="00D8738D">
      <w:pPr>
        <w:spacing w:line="360" w:lineRule="auto"/>
        <w:jc w:val="both"/>
        <w:rPr>
          <w:lang w:val="en-GB"/>
        </w:rPr>
      </w:pPr>
      <w:r w:rsidRPr="00447FCF">
        <w:rPr>
          <w:lang w:val="en-GB"/>
        </w:rPr>
        <w:t xml:space="preserve">PÄDAGOGISCHE HOCHSCHULE KÄRNTEN / UNIVERSITY COLLEGE OF TEACHER EDUCATION CARINTHIA, </w:t>
      </w:r>
      <w:proofErr w:type="spellStart"/>
      <w:r w:rsidRPr="00447FCF">
        <w:rPr>
          <w:lang w:val="en-GB"/>
        </w:rPr>
        <w:t>kod</w:t>
      </w:r>
      <w:proofErr w:type="spellEnd"/>
      <w:r w:rsidRPr="00447FCF">
        <w:rPr>
          <w:lang w:val="en-GB"/>
        </w:rPr>
        <w:t xml:space="preserve"> </w:t>
      </w:r>
      <w:proofErr w:type="spellStart"/>
      <w:r w:rsidRPr="00447FCF">
        <w:rPr>
          <w:lang w:val="en-GB"/>
        </w:rPr>
        <w:t>uczelni</w:t>
      </w:r>
      <w:proofErr w:type="spellEnd"/>
      <w:r w:rsidRPr="00447FCF">
        <w:rPr>
          <w:lang w:val="en-GB"/>
        </w:rPr>
        <w:t>: A KLAGENF02 – Austria (</w:t>
      </w:r>
      <w:hyperlink r:id="rId6" w:history="1">
        <w:r w:rsidRPr="00447FCF">
          <w:rPr>
            <w:rStyle w:val="Hipercze"/>
            <w:lang w:val="en-GB"/>
          </w:rPr>
          <w:t>http://www.ph-kaernten.ac.at/</w:t>
        </w:r>
      </w:hyperlink>
      <w:r w:rsidRPr="00447FCF">
        <w:rPr>
          <w:lang w:val="en-GB"/>
        </w:rPr>
        <w:t>)</w:t>
      </w:r>
    </w:p>
    <w:p w:rsidR="00447FCF" w:rsidRPr="00447FCF" w:rsidRDefault="00447FCF" w:rsidP="00D8738D">
      <w:pPr>
        <w:spacing w:line="360" w:lineRule="auto"/>
        <w:jc w:val="both"/>
        <w:rPr>
          <w:lang w:val="en-GB"/>
        </w:rPr>
      </w:pPr>
      <w:r w:rsidRPr="00447FCF">
        <w:rPr>
          <w:lang w:val="en-GB"/>
        </w:rPr>
        <w:t xml:space="preserve">SMK NIVERSITY OF APPLIED SOCIAL SCIENCES, </w:t>
      </w:r>
      <w:proofErr w:type="spellStart"/>
      <w:r w:rsidRPr="00447FCF">
        <w:rPr>
          <w:lang w:val="en-GB"/>
        </w:rPr>
        <w:t>kod</w:t>
      </w:r>
      <w:proofErr w:type="spellEnd"/>
      <w:r w:rsidRPr="00447FCF">
        <w:rPr>
          <w:lang w:val="en-GB"/>
        </w:rPr>
        <w:t xml:space="preserve"> </w:t>
      </w:r>
      <w:proofErr w:type="spellStart"/>
      <w:r w:rsidRPr="00447FCF">
        <w:rPr>
          <w:lang w:val="en-GB"/>
        </w:rPr>
        <w:t>uczelni</w:t>
      </w:r>
      <w:proofErr w:type="spellEnd"/>
      <w:r w:rsidRPr="00447FCF">
        <w:rPr>
          <w:lang w:val="en-GB"/>
        </w:rPr>
        <w:t xml:space="preserve">: LT KLAIPED04 – </w:t>
      </w:r>
      <w:proofErr w:type="spellStart"/>
      <w:r w:rsidRPr="00447FCF">
        <w:rPr>
          <w:lang w:val="en-GB"/>
        </w:rPr>
        <w:t>Litwa</w:t>
      </w:r>
      <w:proofErr w:type="spellEnd"/>
      <w:r w:rsidRPr="00447FCF">
        <w:rPr>
          <w:lang w:val="en-GB"/>
        </w:rPr>
        <w:t xml:space="preserve"> (</w:t>
      </w:r>
      <w:hyperlink r:id="rId7" w:history="1">
        <w:r w:rsidRPr="00447FCF">
          <w:rPr>
            <w:rStyle w:val="Hipercze"/>
            <w:lang w:val="en-GB"/>
          </w:rPr>
          <w:t>http://www.smk.lt</w:t>
        </w:r>
      </w:hyperlink>
      <w:r w:rsidRPr="00447FCF">
        <w:rPr>
          <w:lang w:val="en-GB"/>
        </w:rPr>
        <w:t>)</w:t>
      </w:r>
    </w:p>
    <w:p w:rsidR="00447FCF" w:rsidRPr="00447FCF" w:rsidRDefault="00447FCF" w:rsidP="00D8738D">
      <w:pPr>
        <w:spacing w:line="360" w:lineRule="auto"/>
        <w:jc w:val="both"/>
      </w:pPr>
      <w:r w:rsidRPr="00447FCF">
        <w:t>UN</w:t>
      </w:r>
      <w:r>
        <w:t>IVERSITÀ DEGLI STUDI DI PERUGIA</w:t>
      </w:r>
      <w:r w:rsidRPr="00447FCF">
        <w:t xml:space="preserve"> </w:t>
      </w:r>
      <w:r>
        <w:t>–</w:t>
      </w:r>
      <w:r>
        <w:t xml:space="preserve"> </w:t>
      </w:r>
      <w:r w:rsidRPr="00447FCF">
        <w:t>WŁOCHY (</w:t>
      </w:r>
      <w:hyperlink r:id="rId8" w:history="1">
        <w:r w:rsidRPr="00447FCF">
          <w:rPr>
            <w:rStyle w:val="Hipercze"/>
          </w:rPr>
          <w:t>https://www.unipg.it/</w:t>
        </w:r>
      </w:hyperlink>
      <w:r w:rsidRPr="00447FCF">
        <w:t>)</w:t>
      </w:r>
    </w:p>
    <w:p w:rsidR="00447FCF" w:rsidRDefault="00447FCF" w:rsidP="00D8738D">
      <w:pPr>
        <w:spacing w:line="360" w:lineRule="auto"/>
        <w:jc w:val="both"/>
      </w:pPr>
      <w:r w:rsidRPr="00447FCF">
        <w:t>UNIVERSITY OF OST</w:t>
      </w:r>
      <w:r>
        <w:t>RAVA, kod uczelni: CZ OSTRAWA02</w:t>
      </w:r>
      <w:r w:rsidRPr="00447FCF">
        <w:t xml:space="preserve"> </w:t>
      </w:r>
      <w:r>
        <w:t xml:space="preserve">– </w:t>
      </w:r>
      <w:r w:rsidRPr="00447FCF">
        <w:t>Czechy (</w:t>
      </w:r>
      <w:hyperlink r:id="rId9" w:history="1">
        <w:r w:rsidRPr="00447FCF">
          <w:rPr>
            <w:rStyle w:val="Hipercze"/>
          </w:rPr>
          <w:t>http://www.osu.eu/</w:t>
        </w:r>
      </w:hyperlink>
      <w:r w:rsidRPr="00447FCF">
        <w:t>)</w:t>
      </w:r>
    </w:p>
    <w:p w:rsidR="00447FCF" w:rsidRPr="00447FCF" w:rsidRDefault="00447FCF" w:rsidP="00D8738D">
      <w:pPr>
        <w:spacing w:line="360" w:lineRule="auto"/>
        <w:jc w:val="both"/>
      </w:pPr>
      <w:r w:rsidRPr="00447FCF">
        <w:t>USAK UNIVERSITY, kod uczelni: TR USAK01</w:t>
      </w:r>
      <w:r>
        <w:t xml:space="preserve"> –</w:t>
      </w:r>
      <w:r w:rsidRPr="00447FCF">
        <w:t xml:space="preserve"> Turcja (</w:t>
      </w:r>
      <w:hyperlink r:id="rId10" w:history="1">
        <w:r w:rsidRPr="00447FCF">
          <w:rPr>
            <w:rStyle w:val="Hipercze"/>
          </w:rPr>
          <w:t>https://www.usak.edu.tr/Home/Index/Ingilizce</w:t>
        </w:r>
      </w:hyperlink>
      <w:r w:rsidRPr="00447FCF">
        <w:t>)</w:t>
      </w:r>
    </w:p>
    <w:sectPr w:rsidR="00447FCF" w:rsidRPr="00447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4E"/>
    <w:rsid w:val="00447FCF"/>
    <w:rsid w:val="004B2B69"/>
    <w:rsid w:val="007C794E"/>
    <w:rsid w:val="009A0007"/>
    <w:rsid w:val="00D8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2E1A"/>
  <w15:chartTrackingRefBased/>
  <w15:docId w15:val="{E5108A93-9757-4225-BEEF-9E772745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47F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mk.l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h-kaernten.ac.a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gri.edu.pl/" TargetMode="External"/><Relationship Id="rId10" Type="http://schemas.openxmlformats.org/officeDocument/2006/relationships/hyperlink" Target="https://www.usak.edu.tr/Home/Index/Ingilizce" TargetMode="External"/><Relationship Id="rId4" Type="http://schemas.openxmlformats.org/officeDocument/2006/relationships/hyperlink" Target="http://eobs.atauni.edu.tr/" TargetMode="External"/><Relationship Id="rId9" Type="http://schemas.openxmlformats.org/officeDocument/2006/relationships/hyperlink" Target="http://www.osu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Collegium Balticum</dc:creator>
  <cp:keywords/>
  <dc:description/>
  <cp:lastModifiedBy>Collegium Balticum</cp:lastModifiedBy>
  <cp:revision>4</cp:revision>
  <dcterms:created xsi:type="dcterms:W3CDTF">2021-08-19T10:22:00Z</dcterms:created>
  <dcterms:modified xsi:type="dcterms:W3CDTF">2021-08-19T10:24:00Z</dcterms:modified>
</cp:coreProperties>
</file>